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63F40">
      <w:pPr>
        <w:pStyle w:val="4"/>
        <w:widowControl/>
        <w:tabs>
          <w:tab w:val="left" w:pos="135"/>
        </w:tabs>
        <w:spacing w:before="75" w:line="228" w:lineRule="auto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</w:t>
      </w:r>
      <w:r>
        <w:rPr>
          <w:rFonts w:hint="eastAsia" w:ascii="宋体" w:hAnsi="宋体" w:cs="宋体"/>
          <w:sz w:val="24"/>
          <w:lang w:val="en-US" w:eastAsia="zh-CN"/>
        </w:rPr>
        <w:t>1：</w:t>
      </w:r>
    </w:p>
    <w:p w14:paraId="3EECBDA0">
      <w:pPr>
        <w:pStyle w:val="4"/>
        <w:widowControl/>
        <w:spacing w:before="101" w:line="225" w:lineRule="auto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E0A8B43">
      <w:pPr>
        <w:pStyle w:val="4"/>
        <w:widowControl/>
        <w:spacing w:before="101" w:line="225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投标保证金有关单据扫描件</w:t>
      </w:r>
    </w:p>
    <w:p w14:paraId="55020FE6">
      <w:pPr>
        <w:pStyle w:val="4"/>
        <w:widowControl/>
        <w:spacing w:before="101" w:line="225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免缴投标保证金承诺函</w:t>
      </w:r>
    </w:p>
    <w:p w14:paraId="37FD9069">
      <w:pPr>
        <w:pStyle w:val="4"/>
        <w:widowControl/>
        <w:tabs>
          <w:tab w:val="left" w:pos="135"/>
        </w:tabs>
        <w:spacing w:before="75" w:line="228" w:lineRule="auto"/>
        <w:jc w:val="left"/>
        <w:rPr>
          <w:rFonts w:hint="eastAsia" w:ascii="宋体" w:hAnsi="宋体" w:eastAsia="宋体" w:cs="宋体"/>
          <w:sz w:val="24"/>
        </w:rPr>
      </w:pPr>
    </w:p>
    <w:p w14:paraId="2900146D">
      <w:pPr>
        <w:pStyle w:val="4"/>
        <w:widowControl/>
        <w:tabs>
          <w:tab w:val="left" w:pos="135"/>
        </w:tabs>
        <w:spacing w:before="75" w:line="228" w:lineRule="auto"/>
        <w:jc w:val="left"/>
        <w:rPr>
          <w:rFonts w:hint="eastAsia" w:ascii="宋体" w:hAnsi="宋体" w:eastAsia="宋体" w:cs="宋体"/>
          <w:sz w:val="24"/>
        </w:rPr>
      </w:pPr>
    </w:p>
    <w:p w14:paraId="6407D2F5">
      <w:pPr>
        <w:pStyle w:val="4"/>
        <w:widowControl/>
        <w:tabs>
          <w:tab w:val="left" w:pos="135"/>
        </w:tabs>
        <w:spacing w:before="75" w:line="228" w:lineRule="auto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(招标人名称)：</w:t>
      </w:r>
    </w:p>
    <w:p w14:paraId="52DE387D">
      <w:pPr>
        <w:pStyle w:val="4"/>
        <w:widowControl/>
        <w:spacing w:before="74" w:line="341" w:lineRule="auto"/>
        <w:ind w:left="9" w:firstLine="1024" w:firstLineChars="427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我司参加</w:t>
      </w:r>
      <w:r>
        <w:rPr>
          <w:rFonts w:hint="eastAsia" w:ascii="宋体" w:hAnsi="宋体" w:eastAsia="宋体" w:cs="宋体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</w:rPr>
        <w:t>(招标项目名称) 投标活动，现免缴投标保证金参与投标。我司承诺按照招标文件要求依法履行投标人义务。若我司存在下列任何一种事实的，收到你方书面通知，我司在 7 日内无条件地向你方全额付清本招标文件规定的投标保证金金额，对未按期足额补缴投标保证金给招标人带来损失的，还应依法承担赔偿责任， 并由行业监管部门依法依规列为招标投标重点监管对象。</w:t>
      </w:r>
    </w:p>
    <w:p w14:paraId="4337346B">
      <w:pPr>
        <w:pStyle w:val="4"/>
        <w:widowControl/>
        <w:numPr>
          <w:ilvl w:val="0"/>
          <w:numId w:val="1"/>
        </w:numPr>
        <w:spacing w:before="254" w:line="347" w:lineRule="auto"/>
        <w:ind w:left="12" w:right="240" w:firstLine="488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中标人无正当理由不与招标人订立合同，在签订合同时向贵单位提出附加条件， 或者不按照招标文件要求提交履约保证金。</w:t>
      </w:r>
    </w:p>
    <w:p w14:paraId="222169B3">
      <w:pPr>
        <w:pStyle w:val="4"/>
        <w:widowControl/>
        <w:numPr>
          <w:ilvl w:val="0"/>
          <w:numId w:val="0"/>
        </w:numPr>
        <w:spacing w:before="254" w:line="347" w:lineRule="auto"/>
        <w:ind w:left="500" w:leftChars="0" w:right="240" w:rightChars="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(2) 投标人存在投标须知前附表规定投标保证金不予退还的其他情形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02DC2F2C">
      <w:pPr>
        <w:pStyle w:val="4"/>
        <w:widowControl/>
        <w:spacing w:before="75" w:line="227" w:lineRule="auto"/>
        <w:ind w:left="5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(3) 法律、法规规定的其他情</w:t>
      </w:r>
      <w:r>
        <w:rPr>
          <w:rFonts w:hint="eastAsia" w:ascii="宋体" w:hAnsi="宋体" w:cs="宋体"/>
          <w:sz w:val="24"/>
          <w:lang w:val="en-US" w:eastAsia="zh-CN"/>
        </w:rPr>
        <w:t>形。</w:t>
      </w:r>
    </w:p>
    <w:p w14:paraId="0121C12D">
      <w:pPr>
        <w:pStyle w:val="4"/>
        <w:widowControl/>
        <w:spacing w:before="75" w:line="501" w:lineRule="auto"/>
        <w:ind w:right="80"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投标人：                (盖单位公章) </w:t>
      </w:r>
    </w:p>
    <w:p w14:paraId="3D19976B">
      <w:pPr>
        <w:pStyle w:val="4"/>
        <w:widowControl/>
        <w:spacing w:before="75" w:line="501" w:lineRule="auto"/>
        <w:ind w:right="80"/>
        <w:jc w:val="center"/>
        <w:rPr>
          <w:rFonts w:hint="eastAsia" w:ascii="宋体" w:hAnsi="宋体" w:eastAsia="宋体" w:cs="宋体"/>
          <w:sz w:val="24"/>
        </w:rPr>
      </w:pPr>
    </w:p>
    <w:p w14:paraId="2482AB13">
      <w:pPr>
        <w:pStyle w:val="5"/>
        <w:jc w:val="center"/>
        <w:rPr>
          <w:rFonts w:eastAsia="宋体" w:cs="Times New Roman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日期：       年      月    日</w:t>
      </w:r>
    </w:p>
    <w:p w14:paraId="1FA3AA45"/>
    <w:p w14:paraId="641EFCB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3833AC"/>
    <w:multiLevelType w:val="singleLevel"/>
    <w:tmpl w:val="823833AC"/>
    <w:lvl w:ilvl="0" w:tentative="0">
      <w:start w:val="1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A6ECA"/>
    <w:rsid w:val="4ABA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_10_0"/>
    <w:qFormat/>
    <w:uiPriority w:val="0"/>
    <w:pPr>
      <w:widowControl w:val="0"/>
      <w:spacing w:line="52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">
    <w:name w:val="Normal_2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2025-12-05T11:01:00Z</dcterms:created>
  <dc:creator>hgh</dc:creator>
  <cp:lastModifiedBy>hgh</cp:lastModifiedBy>
  <dcterms:modified xsi:type="dcterms:W3CDTF">2025-12-05T11:01:14Z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3085F4A15344466AA23EF229F27F2DBD_11</vt:lpwstr>
  </property>
  <property fmtid="{D5CDD505-2E9C-101B-9397-08002B2CF9AE}" pid="4" name="KSOTemplateDocerSaveRecord">
    <vt:lpwstr>eyJoZGlkIjoiOTE1NGE4N2M1MmQ0ODRlY2U2NmVlZmY5NWQwYzRjYjYiLCJ1c2VySWQiOiIxNDYzMDM2NzAyIn0=</vt:lpwstr>
  </property>
</Properties>
</file>